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D75" w:rsidRPr="00E5652A" w:rsidRDefault="00161D75" w:rsidP="00161D75">
      <w:pPr>
        <w:rPr>
          <w:b/>
          <w:sz w:val="28"/>
          <w:szCs w:val="28"/>
        </w:rPr>
      </w:pPr>
      <w:r w:rsidRPr="00882DF2">
        <w:rPr>
          <w:b/>
          <w:sz w:val="28"/>
          <w:szCs w:val="28"/>
        </w:rPr>
        <w:t>Frequently Asked Questions:</w:t>
      </w:r>
    </w:p>
    <w:p w:rsidR="00161D75" w:rsidRPr="002E2887" w:rsidRDefault="00161D75" w:rsidP="00161D75">
      <w:pPr>
        <w:rPr>
          <w:b/>
          <w:iCs/>
        </w:rPr>
      </w:pPr>
      <w:r w:rsidRPr="002E2887">
        <w:rPr>
          <w:b/>
          <w:iCs/>
        </w:rPr>
        <w:t>Who reviews the information I’m sending?</w:t>
      </w:r>
    </w:p>
    <w:p w:rsidR="00161D75" w:rsidRDefault="00161D75" w:rsidP="00161D75">
      <w:pPr>
        <w:rPr>
          <w:iCs/>
        </w:rPr>
      </w:pPr>
      <w:r>
        <w:rPr>
          <w:iCs/>
        </w:rPr>
        <w:t>Only CBP Officers have access to the data that has been provided.</w:t>
      </w:r>
    </w:p>
    <w:p w:rsidR="00161D75" w:rsidRPr="00882DF2" w:rsidRDefault="00161D75" w:rsidP="00161D75">
      <w:pPr>
        <w:rPr>
          <w:b/>
        </w:rPr>
      </w:pPr>
      <w:r w:rsidRPr="00882DF2">
        <w:rPr>
          <w:b/>
        </w:rPr>
        <w:t xml:space="preserve">Who attaches the additional required documents?  The authorized signer or the applicant?  </w:t>
      </w:r>
    </w:p>
    <w:p w:rsidR="00161D75" w:rsidRDefault="00161D75" w:rsidP="00161D75">
      <w:r>
        <w:t>Either can attach the documents.  There is no difference in processing.</w:t>
      </w:r>
    </w:p>
    <w:p w:rsidR="00161D75" w:rsidRPr="00882DF2" w:rsidRDefault="00161D75" w:rsidP="00161D75">
      <w:pPr>
        <w:rPr>
          <w:b/>
        </w:rPr>
      </w:pPr>
      <w:r w:rsidRPr="00882DF2">
        <w:rPr>
          <w:b/>
        </w:rPr>
        <w:t>How will I know my application has been processed and I’ve been approved for seal?</w:t>
      </w:r>
    </w:p>
    <w:p w:rsidR="00161D75" w:rsidRDefault="00161D75" w:rsidP="00161D75">
      <w:r>
        <w:t>CBP will send an email to whomever sent us the application with any status updates.</w:t>
      </w:r>
    </w:p>
    <w:p w:rsidR="00161D75" w:rsidRPr="00882DF2" w:rsidRDefault="00161D75" w:rsidP="00161D75">
      <w:pPr>
        <w:rPr>
          <w:b/>
        </w:rPr>
      </w:pPr>
      <w:r w:rsidRPr="00882DF2">
        <w:rPr>
          <w:b/>
        </w:rPr>
        <w:t>How will I know if my application has any problems?</w:t>
      </w:r>
    </w:p>
    <w:p w:rsidR="00161D75" w:rsidRDefault="00161D75" w:rsidP="00161D75">
      <w:r>
        <w:t>CBP will send an email to whomever sent us the application with any status updates.</w:t>
      </w:r>
    </w:p>
    <w:p w:rsidR="00161D75" w:rsidRPr="0046790A" w:rsidRDefault="00161D75" w:rsidP="00161D75">
      <w:pPr>
        <w:rPr>
          <w:b/>
        </w:rPr>
      </w:pPr>
      <w:r w:rsidRPr="0046790A">
        <w:rPr>
          <w:b/>
        </w:rPr>
        <w:t xml:space="preserve">Do I have to use this digital application </w:t>
      </w:r>
      <w:r>
        <w:rPr>
          <w:b/>
        </w:rPr>
        <w:t xml:space="preserve">process </w:t>
      </w:r>
      <w:r w:rsidRPr="0046790A">
        <w:rPr>
          <w:b/>
        </w:rPr>
        <w:t>or can I still use the paper application?</w:t>
      </w:r>
    </w:p>
    <w:p w:rsidR="00161D75" w:rsidRDefault="00161D75" w:rsidP="00161D75">
      <w:r>
        <w:t>The paper application is always an option, however, application processing times will take longer with a paper application.</w:t>
      </w:r>
    </w:p>
    <w:p w:rsidR="00161D75" w:rsidRPr="00882DF2" w:rsidRDefault="00161D75" w:rsidP="00161D75">
      <w:pPr>
        <w:rPr>
          <w:b/>
        </w:rPr>
      </w:pPr>
      <w:r w:rsidRPr="00882DF2">
        <w:rPr>
          <w:b/>
        </w:rPr>
        <w:t>Why can’t I can’t fill in data in sections 3, 7 or 8?</w:t>
      </w:r>
    </w:p>
    <w:p w:rsidR="00161D75" w:rsidRDefault="00161D75" w:rsidP="00161D75">
      <w:r>
        <w:t xml:space="preserve">The data in those fields will be auto populated when you complete the application cover sheet. </w:t>
      </w:r>
    </w:p>
    <w:p w:rsidR="00161D75" w:rsidRPr="00777594" w:rsidRDefault="00161D75" w:rsidP="00161D75">
      <w:pPr>
        <w:rPr>
          <w:b/>
        </w:rPr>
      </w:pPr>
      <w:r w:rsidRPr="00777594">
        <w:rPr>
          <w:b/>
        </w:rPr>
        <w:t>I keep trying to submit my application, but it keeps telling me that there is a field that is empty, but I don’t see it.  What am I doing wrong?</w:t>
      </w:r>
    </w:p>
    <w:p w:rsidR="00161D75" w:rsidRDefault="00161D75" w:rsidP="00161D75">
      <w:r>
        <w:t>The middle name field requires data, even if the applicant hasn’t provided a middle name.  Put a space in the middle name field to solve the problem.</w:t>
      </w:r>
    </w:p>
    <w:p w:rsidR="00161D75" w:rsidRPr="009C01B7" w:rsidRDefault="00161D75" w:rsidP="00161D75">
      <w:pPr>
        <w:rPr>
          <w:b/>
        </w:rPr>
      </w:pPr>
      <w:r w:rsidRPr="009C01B7">
        <w:rPr>
          <w:b/>
        </w:rPr>
        <w:t>I can’t view the application properly.  What can I do?</w:t>
      </w:r>
    </w:p>
    <w:p w:rsidR="00161D75" w:rsidRDefault="00161D75" w:rsidP="00161D75">
      <w:r>
        <w:t>The application requires Adobe Acrobat Reader to view properly.</w:t>
      </w:r>
    </w:p>
    <w:p w:rsidR="00600CDD" w:rsidRDefault="00600CDD" w:rsidP="00161D75">
      <w:pPr>
        <w:rPr>
          <w:b/>
        </w:rPr>
      </w:pPr>
      <w:r>
        <w:rPr>
          <w:b/>
        </w:rPr>
        <w:t xml:space="preserve">How soon should I submit the </w:t>
      </w:r>
      <w:proofErr w:type="gramStart"/>
      <w:r>
        <w:rPr>
          <w:b/>
        </w:rPr>
        <w:t>application</w:t>
      </w:r>
      <w:proofErr w:type="gramEnd"/>
    </w:p>
    <w:p w:rsidR="00600CDD" w:rsidRPr="00600CDD" w:rsidRDefault="00600CDD" w:rsidP="00161D75">
      <w:r>
        <w:t>When the Port of Seattle portal is used</w:t>
      </w:r>
      <w:proofErr w:type="gramStart"/>
      <w:r>
        <w:t>,  the</w:t>
      </w:r>
      <w:proofErr w:type="gramEnd"/>
      <w:r>
        <w:t xml:space="preserve"> CBP application needs to be filed in.</w:t>
      </w:r>
      <w:bookmarkStart w:id="0" w:name="_GoBack"/>
      <w:bookmarkEnd w:id="0"/>
    </w:p>
    <w:p w:rsidR="00600CDD" w:rsidRDefault="00600CDD" w:rsidP="00161D75"/>
    <w:p w:rsidR="004C2B7B" w:rsidRDefault="004C2B7B"/>
    <w:sectPr w:rsidR="004C2B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D75"/>
    <w:rsid w:val="00161D75"/>
    <w:rsid w:val="004C2B7B"/>
    <w:rsid w:val="00600CDD"/>
    <w:rsid w:val="00E5652A"/>
    <w:rsid w:val="00F1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DD317-20EB-43D3-A17B-12E32278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D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Customs and Border Protection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HASSELL, JON C</dc:creator>
  <cp:keywords/>
  <dc:description/>
  <cp:lastModifiedBy>LEVINE, CHERI M</cp:lastModifiedBy>
  <cp:revision>3</cp:revision>
  <dcterms:created xsi:type="dcterms:W3CDTF">2018-03-29T22:02:00Z</dcterms:created>
  <dcterms:modified xsi:type="dcterms:W3CDTF">2018-03-30T17:03:00Z</dcterms:modified>
</cp:coreProperties>
</file>